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D053">
      <w:pPr>
        <w:adjustRightInd w:val="0"/>
        <w:snapToGrid w:val="0"/>
        <w:spacing w:line="576" w:lineRule="exact"/>
        <w:rPr>
          <w:rFonts w:hint="eastAsia" w:ascii="仿宋" w:hAnsi="仿宋" w:eastAsia="仿宋" w:cs="宋体"/>
          <w:color w:val="000000"/>
          <w:spacing w:val="7"/>
          <w:kern w:val="0"/>
          <w:sz w:val="28"/>
          <w:szCs w:val="28"/>
        </w:rPr>
      </w:pPr>
      <w:r>
        <w:rPr>
          <w:rFonts w:hint="eastAsia" w:ascii="仿宋" w:hAnsi="仿宋" w:eastAsia="仿宋" w:cs="宋体"/>
          <w:color w:val="000000"/>
          <w:spacing w:val="7"/>
          <w:kern w:val="0"/>
          <w:sz w:val="28"/>
          <w:szCs w:val="28"/>
        </w:rPr>
        <w:t>附件3</w:t>
      </w:r>
    </w:p>
    <w:p w14:paraId="6093AC4F">
      <w:pPr>
        <w:adjustRightInd w:val="0"/>
        <w:snapToGrid w:val="0"/>
        <w:spacing w:line="576" w:lineRule="exact"/>
        <w:jc w:val="center"/>
        <w:rPr>
          <w:rFonts w:hint="eastAsia"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拟聘用人员优惠待遇</w:t>
      </w:r>
    </w:p>
    <w:p w14:paraId="1FB166F6">
      <w:pPr>
        <w:adjustRightInd w:val="0"/>
        <w:snapToGrid w:val="0"/>
        <w:spacing w:line="576" w:lineRule="exact"/>
        <w:jc w:val="center"/>
        <w:rPr>
          <w:rFonts w:hint="eastAsia" w:ascii="仿宋" w:hAnsi="仿宋" w:eastAsia="仿宋" w:cs="宋体"/>
          <w:b/>
          <w:color w:val="000000"/>
          <w:spacing w:val="7"/>
          <w:kern w:val="0"/>
          <w:sz w:val="36"/>
          <w:szCs w:val="36"/>
        </w:rPr>
      </w:pPr>
      <w:bookmarkStart w:id="0" w:name="_GoBack"/>
      <w:bookmarkEnd w:id="0"/>
    </w:p>
    <w:p w14:paraId="39E7A5E1">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1、本次招聘的教师均为财政全供事业编制。</w:t>
      </w:r>
    </w:p>
    <w:p w14:paraId="6116C345">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一学历为全日制本科一批的师范院校师范类毕业生应聘到桐柏县第一高中、实验高中的，给予10万元安家费补贴；第一学历为全日制本科二批师范院校师范类毕业生应聘到桐柏县第一高中、实验高中的，给予5万元安家费补贴。</w:t>
      </w:r>
    </w:p>
    <w:p w14:paraId="3D75C777">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3、凡拟聘用人员提供免费住房。</w:t>
      </w:r>
    </w:p>
    <w:p w14:paraId="2A2660D0">
      <w:pPr>
        <w:adjustRightInd w:val="0"/>
        <w:snapToGrid w:val="0"/>
        <w:spacing w:line="576" w:lineRule="exact"/>
        <w:ind w:firstLine="640" w:firstLineChars="200"/>
        <w:rPr>
          <w:rFonts w:hint="eastAsia" w:ascii="仿宋" w:hAnsi="仿宋" w:eastAsia="仿宋" w:cs="宋体"/>
          <w:color w:val="000000"/>
          <w:spacing w:val="7"/>
          <w:kern w:val="0"/>
          <w:sz w:val="28"/>
          <w:szCs w:val="28"/>
        </w:rPr>
      </w:pPr>
      <w:r>
        <w:rPr>
          <w:rFonts w:hint="eastAsia" w:ascii="仿宋" w:hAnsi="仿宋" w:eastAsia="仿宋" w:cs="仿宋"/>
          <w:sz w:val="32"/>
          <w:szCs w:val="32"/>
        </w:rPr>
        <w:t>4、凡报考三所高中的拟聘用人员，报到后由所聘用学校按相关规定据实报销考试期间来往车费及住宿费。</w:t>
      </w:r>
    </w:p>
    <w:p w14:paraId="0EC73F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jBkMmRhOGJhMzAxNzAyZGQzNDgyYmNhMDc3NTMifQ=="/>
  </w:docVars>
  <w:rsids>
    <w:rsidRoot w:val="00000000"/>
    <w:rsid w:val="0A0C5DA2"/>
    <w:rsid w:val="0B4B7C59"/>
    <w:rsid w:val="15EE6554"/>
    <w:rsid w:val="1CEB516A"/>
    <w:rsid w:val="1E191E74"/>
    <w:rsid w:val="4198314C"/>
    <w:rsid w:val="5B6F6839"/>
    <w:rsid w:val="6FC2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213</Characters>
  <Lines>0</Lines>
  <Paragraphs>0</Paragraphs>
  <TotalTime>0</TotalTime>
  <ScaleCrop>false</ScaleCrop>
  <LinksUpToDate>false</LinksUpToDate>
  <CharactersWithSpaces>213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2024-03-08T06:54:00Z</dcterms:created>
  <dc:creator>Administrator</dc:creator>
  <cp:lastModifiedBy>秋萧</cp:lastModifiedBy>
  <dcterms:modified xsi:type="dcterms:W3CDTF">2025-03-03T06:36:50Z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AE1C2D294CC14A82A368791AA21A1AAF_13</vt:lpwstr>
  </property>
  <property fmtid="{D5CDD505-2E9C-101B-9397-08002B2CF9AE}" pid="4" name="KSOTemplateDocerSaveRecord">
    <vt:lpwstr>eyJoZGlkIjoiODZjYjBkMmRhOGJhMzAxNzAyZGQzNDgyYmNhMDc3NTMiLCJ1c2VySWQiOiIzMTQ0NTUwNTEifQ==</vt:lpwstr>
  </property>
</Properties>
</file>